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4572" w14:textId="77777777" w:rsidR="00C317BF" w:rsidRPr="00144798" w:rsidRDefault="00C317BF" w:rsidP="00781565">
      <w:pPr>
        <w:pStyle w:val="Title"/>
        <w:jc w:val="left"/>
        <w:rPr>
          <w:sz w:val="28"/>
          <w:szCs w:val="28"/>
        </w:rPr>
      </w:pPr>
    </w:p>
    <w:p w14:paraId="70E45000" w14:textId="38772D67" w:rsidR="00C317BF" w:rsidRPr="00781565" w:rsidRDefault="00C317BF" w:rsidP="00781565">
      <w:pPr>
        <w:pStyle w:val="Title"/>
        <w:outlineLvl w:val="0"/>
        <w:rPr>
          <w:sz w:val="18"/>
          <w:szCs w:val="18"/>
        </w:rPr>
      </w:pPr>
      <w:r w:rsidRPr="0041167F">
        <w:rPr>
          <w:sz w:val="18"/>
          <w:szCs w:val="18"/>
        </w:rPr>
        <w:t>Level 3 Diploma</w:t>
      </w:r>
      <w:r w:rsidR="0041167F">
        <w:rPr>
          <w:sz w:val="18"/>
          <w:szCs w:val="18"/>
        </w:rPr>
        <w:t xml:space="preserve"> in Creative Media Production &amp;</w:t>
      </w:r>
      <w:r w:rsidR="0041167F" w:rsidRPr="0041167F">
        <w:rPr>
          <w:sz w:val="18"/>
          <w:szCs w:val="18"/>
        </w:rPr>
        <w:t xml:space="preserve"> Technology</w:t>
      </w:r>
    </w:p>
    <w:tbl>
      <w:tblPr>
        <w:tblpPr w:leftFromText="180" w:rightFromText="180" w:vertAnchor="page" w:horzAnchor="margin" w:tblpXSpec="center" w:tblpY="2986"/>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7424"/>
      </w:tblGrid>
      <w:tr w:rsidR="001322DE" w:rsidRPr="00144798" w14:paraId="367E6FD0" w14:textId="77777777" w:rsidTr="00170D52">
        <w:trPr>
          <w:trHeight w:val="580"/>
        </w:trPr>
        <w:tc>
          <w:tcPr>
            <w:tcW w:w="2030" w:type="dxa"/>
            <w:shd w:val="clear" w:color="auto" w:fill="DBE5F1"/>
          </w:tcPr>
          <w:p w14:paraId="01DE1693" w14:textId="77777777" w:rsidR="001322DE" w:rsidRPr="00144798" w:rsidRDefault="001322DE" w:rsidP="001322DE">
            <w:pPr>
              <w:pStyle w:val="Subtitle"/>
            </w:pPr>
            <w:r w:rsidRPr="00144798">
              <w:t xml:space="preserve">Candidate </w:t>
            </w:r>
          </w:p>
          <w:p w14:paraId="4014C192" w14:textId="77777777" w:rsidR="001322DE" w:rsidRPr="00144798" w:rsidRDefault="001322DE" w:rsidP="001322DE">
            <w:pPr>
              <w:pStyle w:val="Subtitle"/>
            </w:pPr>
            <w:r w:rsidRPr="00144798">
              <w:t>Name</w:t>
            </w:r>
          </w:p>
        </w:tc>
        <w:tc>
          <w:tcPr>
            <w:tcW w:w="7424" w:type="dxa"/>
          </w:tcPr>
          <w:p w14:paraId="3F5EE4DB" w14:textId="2203F960" w:rsidR="001322DE" w:rsidRPr="00144798" w:rsidRDefault="00170D52" w:rsidP="001322DE">
            <w:pPr>
              <w:pStyle w:val="Subtitle"/>
            </w:pPr>
            <w:r>
              <w:t>Jonathan Bailey</w:t>
            </w:r>
          </w:p>
        </w:tc>
      </w:tr>
      <w:tr w:rsidR="00170D52" w:rsidRPr="00144798" w14:paraId="553E3E6A" w14:textId="77777777" w:rsidTr="00170D52">
        <w:trPr>
          <w:trHeight w:val="596"/>
        </w:trPr>
        <w:tc>
          <w:tcPr>
            <w:tcW w:w="2030" w:type="dxa"/>
            <w:shd w:val="clear" w:color="auto" w:fill="DBE5F1"/>
          </w:tcPr>
          <w:p w14:paraId="2B9458A1" w14:textId="77777777" w:rsidR="00170D52" w:rsidRPr="00144798" w:rsidRDefault="00170D52" w:rsidP="00170D52">
            <w:pPr>
              <w:pStyle w:val="Subtitle"/>
            </w:pPr>
            <w:r w:rsidRPr="00144798">
              <w:t>Candidate Number</w:t>
            </w:r>
          </w:p>
        </w:tc>
        <w:tc>
          <w:tcPr>
            <w:tcW w:w="7424" w:type="dxa"/>
          </w:tcPr>
          <w:p w14:paraId="2801EE09" w14:textId="77777777" w:rsidR="00170D52" w:rsidRPr="00144798" w:rsidRDefault="00170D52" w:rsidP="00170D52">
            <w:pPr>
              <w:pStyle w:val="Subtitle"/>
            </w:pPr>
          </w:p>
          <w:p w14:paraId="7518D8B3" w14:textId="6D158FA1" w:rsidR="00170D52" w:rsidRPr="00144798" w:rsidRDefault="00170D52" w:rsidP="00170D52">
            <w:pPr>
              <w:pStyle w:val="Subtitle"/>
            </w:pPr>
            <w:r>
              <w:t>254102</w:t>
            </w:r>
          </w:p>
        </w:tc>
      </w:tr>
      <w:tr w:rsidR="00170D52" w:rsidRPr="00144798" w14:paraId="67E49AC4" w14:textId="77777777" w:rsidTr="00170D52">
        <w:trPr>
          <w:trHeight w:val="580"/>
        </w:trPr>
        <w:tc>
          <w:tcPr>
            <w:tcW w:w="2030" w:type="dxa"/>
            <w:shd w:val="clear" w:color="auto" w:fill="DBE5F1"/>
          </w:tcPr>
          <w:p w14:paraId="4FED5E38" w14:textId="77777777" w:rsidR="00170D52" w:rsidRPr="00144798" w:rsidRDefault="00170D52" w:rsidP="00170D52">
            <w:pPr>
              <w:pStyle w:val="Subtitle"/>
            </w:pPr>
            <w:r w:rsidRPr="00144798">
              <w:t>Pathway</w:t>
            </w:r>
          </w:p>
          <w:p w14:paraId="604471E5" w14:textId="77777777" w:rsidR="00170D52" w:rsidRPr="00144798" w:rsidRDefault="00170D52" w:rsidP="00170D52">
            <w:pPr>
              <w:pStyle w:val="Subtitle"/>
            </w:pPr>
          </w:p>
        </w:tc>
        <w:tc>
          <w:tcPr>
            <w:tcW w:w="7424" w:type="dxa"/>
          </w:tcPr>
          <w:p w14:paraId="3CD23914" w14:textId="11098C80" w:rsidR="00170D52" w:rsidRPr="00144798" w:rsidRDefault="00170D52" w:rsidP="00170D52">
            <w:pPr>
              <w:pStyle w:val="Subtitle"/>
            </w:pPr>
            <w:r>
              <w:t>TV &amp; FILM</w:t>
            </w:r>
          </w:p>
        </w:tc>
      </w:tr>
      <w:tr w:rsidR="00170D52" w:rsidRPr="00144798" w14:paraId="20275D2E" w14:textId="77777777" w:rsidTr="00170D52">
        <w:trPr>
          <w:trHeight w:val="596"/>
        </w:trPr>
        <w:tc>
          <w:tcPr>
            <w:tcW w:w="2030" w:type="dxa"/>
            <w:shd w:val="clear" w:color="auto" w:fill="DBE5F1"/>
          </w:tcPr>
          <w:p w14:paraId="48123DA0" w14:textId="77777777" w:rsidR="00170D52" w:rsidRPr="00144798" w:rsidRDefault="00170D52" w:rsidP="00170D52">
            <w:pPr>
              <w:rPr>
                <w:b/>
                <w:bCs/>
              </w:rPr>
            </w:pPr>
            <w:r w:rsidRPr="00144798">
              <w:rPr>
                <w:b/>
                <w:bCs/>
              </w:rPr>
              <w:t>Project Title</w:t>
            </w:r>
          </w:p>
        </w:tc>
        <w:tc>
          <w:tcPr>
            <w:tcW w:w="7424" w:type="dxa"/>
          </w:tcPr>
          <w:p w14:paraId="7ED2F697" w14:textId="5F16285F" w:rsidR="00170D52" w:rsidRPr="00144798" w:rsidRDefault="00170D52" w:rsidP="00170D52">
            <w:pPr>
              <w:rPr>
                <w:b/>
                <w:bCs/>
              </w:rPr>
            </w:pPr>
            <w:r>
              <w:rPr>
                <w:b/>
                <w:bCs/>
              </w:rPr>
              <w:t>St’ Patricks Day</w:t>
            </w:r>
          </w:p>
          <w:p w14:paraId="7E4B0C64" w14:textId="77777777" w:rsidR="00170D52" w:rsidRPr="00144798" w:rsidRDefault="00170D52" w:rsidP="00170D52">
            <w:pPr>
              <w:rPr>
                <w:b/>
                <w:bCs/>
              </w:rPr>
            </w:pPr>
          </w:p>
        </w:tc>
      </w:tr>
      <w:tr w:rsidR="00170D52" w:rsidRPr="00144798" w14:paraId="0B9DFCC0" w14:textId="77777777" w:rsidTr="001322DE">
        <w:trPr>
          <w:trHeight w:val="290"/>
        </w:trPr>
        <w:tc>
          <w:tcPr>
            <w:tcW w:w="9454" w:type="dxa"/>
            <w:gridSpan w:val="2"/>
            <w:shd w:val="clear" w:color="auto" w:fill="DBE5F1"/>
          </w:tcPr>
          <w:p w14:paraId="212E6323" w14:textId="77777777" w:rsidR="00170D52" w:rsidRPr="00144798" w:rsidRDefault="00170D52" w:rsidP="00170D52">
            <w:pPr>
              <w:rPr>
                <w:b/>
                <w:bCs/>
              </w:rPr>
            </w:pPr>
            <w:r w:rsidRPr="00144798">
              <w:rPr>
                <w:b/>
                <w:bCs/>
              </w:rPr>
              <w:t xml:space="preserve">Section 1: </w:t>
            </w:r>
            <w:r>
              <w:rPr>
                <w:b/>
                <w:bCs/>
              </w:rPr>
              <w:t>Rationale</w:t>
            </w:r>
            <w:r w:rsidRPr="00144798">
              <w:rPr>
                <w:b/>
                <w:bCs/>
              </w:rPr>
              <w:t xml:space="preserve"> (</w:t>
            </w:r>
            <w:proofErr w:type="spellStart"/>
            <w:r w:rsidRPr="00144798">
              <w:rPr>
                <w:b/>
                <w:bCs/>
              </w:rPr>
              <w:t>Approx</w:t>
            </w:r>
            <w:proofErr w:type="spellEnd"/>
            <w:r w:rsidRPr="00144798">
              <w:rPr>
                <w:b/>
                <w:bCs/>
              </w:rPr>
              <w:t xml:space="preserve"> </w:t>
            </w:r>
            <w:r>
              <w:rPr>
                <w:b/>
                <w:bCs/>
              </w:rPr>
              <w:t>10</w:t>
            </w:r>
            <w:r w:rsidRPr="00144798">
              <w:rPr>
                <w:b/>
                <w:bCs/>
              </w:rPr>
              <w:t>0 words)</w:t>
            </w:r>
          </w:p>
        </w:tc>
      </w:tr>
      <w:tr w:rsidR="00235E4C" w:rsidRPr="00144798" w14:paraId="4A538658" w14:textId="77777777" w:rsidTr="001322DE">
        <w:trPr>
          <w:trHeight w:val="2371"/>
        </w:trPr>
        <w:tc>
          <w:tcPr>
            <w:tcW w:w="9454" w:type="dxa"/>
            <w:gridSpan w:val="2"/>
          </w:tcPr>
          <w:p w14:paraId="7BEEAAC5" w14:textId="77777777" w:rsidR="00235E4C" w:rsidRPr="00144798" w:rsidRDefault="00235E4C" w:rsidP="00235E4C">
            <w:pPr>
              <w:rPr>
                <w:b/>
                <w:bCs/>
              </w:rPr>
            </w:pPr>
          </w:p>
          <w:p w14:paraId="0E1A3E42" w14:textId="01C04C02" w:rsidR="00235E4C" w:rsidRPr="00235E4C" w:rsidRDefault="00235E4C" w:rsidP="00235E4C">
            <w:pPr>
              <w:rPr>
                <w:b/>
                <w:bCs/>
                <w:iCs/>
              </w:rPr>
            </w:pPr>
            <w:r w:rsidRPr="00235E4C">
              <w:rPr>
                <w:rFonts w:ascii="HelveticaNeue" w:eastAsia="Calibri" w:hAnsi="HelveticaNeue" w:cs="HelveticaNeue"/>
                <w:iCs/>
                <w:sz w:val="20"/>
                <w:szCs w:val="20"/>
              </w:rPr>
              <w:t>At th</w:t>
            </w:r>
            <w:r>
              <w:rPr>
                <w:rFonts w:ascii="HelveticaNeue" w:eastAsia="Calibri" w:hAnsi="HelveticaNeue" w:cs="HelveticaNeue"/>
                <w:iCs/>
                <w:sz w:val="20"/>
                <w:szCs w:val="20"/>
              </w:rPr>
              <w:t>e start of this course I had an understanding of</w:t>
            </w:r>
            <w:r>
              <w:rPr>
                <w:rFonts w:ascii="HelveticaNeue" w:eastAsia="Calibri" w:hAnsi="HelveticaNeue" w:cs="HelveticaNeue"/>
                <w:iCs/>
                <w:sz w:val="20"/>
                <w:szCs w:val="20"/>
              </w:rPr>
              <w:t xml:space="preserve"> what filming and editing had entailed but acting doing this course I learned so much more on how I should be framing my work and presenting it I think unit 5 the horror production was the one that really pushed me into getting more out of my work </w:t>
            </w:r>
            <w:r w:rsidR="00746AE4">
              <w:rPr>
                <w:rFonts w:ascii="HelveticaNeue" w:eastAsia="Calibri" w:hAnsi="HelveticaNeue" w:cs="HelveticaNeue"/>
                <w:iCs/>
                <w:sz w:val="20"/>
                <w:szCs w:val="20"/>
              </w:rPr>
              <w:t>instead of doing more standard shots I could go a bit further by having shots that keep attention like tracking shots. In the horror unit. I played with lighting, so I got more of an idea on how to use light to both scare and reassure my audience</w:t>
            </w:r>
          </w:p>
          <w:p w14:paraId="565D09F3" w14:textId="77777777" w:rsidR="00235E4C" w:rsidRPr="00144798" w:rsidRDefault="00235E4C" w:rsidP="00235E4C">
            <w:pPr>
              <w:rPr>
                <w:b/>
                <w:bCs/>
              </w:rPr>
            </w:pPr>
          </w:p>
        </w:tc>
      </w:tr>
      <w:tr w:rsidR="00235E4C" w:rsidRPr="00144798" w14:paraId="50DB0D79" w14:textId="77777777" w:rsidTr="001322DE">
        <w:trPr>
          <w:trHeight w:val="290"/>
        </w:trPr>
        <w:tc>
          <w:tcPr>
            <w:tcW w:w="9454" w:type="dxa"/>
            <w:gridSpan w:val="2"/>
            <w:shd w:val="clear" w:color="auto" w:fill="DBE5F1"/>
          </w:tcPr>
          <w:p w14:paraId="0155BA5C" w14:textId="77777777" w:rsidR="00235E4C" w:rsidRPr="00144798" w:rsidRDefault="00235E4C" w:rsidP="00235E4C">
            <w:pPr>
              <w:rPr>
                <w:b/>
                <w:bCs/>
              </w:rPr>
            </w:pPr>
            <w:r w:rsidRPr="00144798">
              <w:rPr>
                <w:b/>
                <w:bCs/>
              </w:rPr>
              <w:t>Secti</w:t>
            </w:r>
            <w:r>
              <w:rPr>
                <w:b/>
                <w:bCs/>
              </w:rPr>
              <w:t>on 2: Project Concept (</w:t>
            </w:r>
            <w:proofErr w:type="spellStart"/>
            <w:r>
              <w:rPr>
                <w:b/>
                <w:bCs/>
              </w:rPr>
              <w:t>approx</w:t>
            </w:r>
            <w:proofErr w:type="spellEnd"/>
            <w:r>
              <w:rPr>
                <w:b/>
                <w:bCs/>
              </w:rPr>
              <w:t xml:space="preserve"> 20</w:t>
            </w:r>
            <w:r w:rsidRPr="00144798">
              <w:rPr>
                <w:b/>
                <w:bCs/>
              </w:rPr>
              <w:t>0 words)</w:t>
            </w:r>
          </w:p>
        </w:tc>
      </w:tr>
      <w:tr w:rsidR="00235E4C" w:rsidRPr="00144798" w14:paraId="57F98B52" w14:textId="77777777" w:rsidTr="001322DE">
        <w:trPr>
          <w:trHeight w:val="2161"/>
        </w:trPr>
        <w:tc>
          <w:tcPr>
            <w:tcW w:w="9454" w:type="dxa"/>
            <w:gridSpan w:val="2"/>
          </w:tcPr>
          <w:p w14:paraId="7EA0C1AE" w14:textId="77777777" w:rsidR="00235E4C" w:rsidRPr="00144798" w:rsidRDefault="00235E4C" w:rsidP="00235E4C">
            <w:pPr>
              <w:rPr>
                <w:b/>
                <w:bCs/>
              </w:rPr>
            </w:pPr>
          </w:p>
          <w:p w14:paraId="60B80E87" w14:textId="1ABFE0B9" w:rsidR="00235E4C" w:rsidRDefault="00746AE4" w:rsidP="00235E4C">
            <w:pPr>
              <w:rPr>
                <w:rFonts w:ascii="HelveticaNeue" w:eastAsia="Calibri" w:hAnsi="HelveticaNeue" w:cs="HelveticaNeue"/>
                <w:iCs/>
                <w:sz w:val="20"/>
                <w:szCs w:val="20"/>
              </w:rPr>
            </w:pPr>
            <w:r>
              <w:rPr>
                <w:rFonts w:ascii="HelveticaNeue" w:eastAsia="Calibri" w:hAnsi="HelveticaNeue" w:cs="HelveticaNeue"/>
                <w:iCs/>
                <w:sz w:val="20"/>
                <w:szCs w:val="20"/>
              </w:rPr>
              <w:t xml:space="preserve">My idea is to place my Character in a world, they’re obnoxious confident and a loner. Imagine </w:t>
            </w:r>
            <w:r w:rsidR="00AE2FB3">
              <w:rPr>
                <w:rFonts w:ascii="HelveticaNeue" w:eastAsia="Calibri" w:hAnsi="HelveticaNeue" w:cs="HelveticaNeue"/>
                <w:iCs/>
                <w:sz w:val="20"/>
                <w:szCs w:val="20"/>
              </w:rPr>
              <w:t>Groundhog Day</w:t>
            </w:r>
            <w:r>
              <w:rPr>
                <w:rFonts w:ascii="HelveticaNeue" w:eastAsia="Calibri" w:hAnsi="HelveticaNeue" w:cs="HelveticaNeue"/>
                <w:iCs/>
                <w:sz w:val="20"/>
                <w:szCs w:val="20"/>
              </w:rPr>
              <w:t xml:space="preserve"> or Russian doll these production use </w:t>
            </w:r>
            <w:r w:rsidR="00AE2FB3">
              <w:rPr>
                <w:rFonts w:ascii="HelveticaNeue" w:eastAsia="Calibri" w:hAnsi="HelveticaNeue" w:cs="HelveticaNeue"/>
                <w:iCs/>
                <w:sz w:val="20"/>
                <w:szCs w:val="20"/>
              </w:rPr>
              <w:t>time in different ways but the core stays the same they repeat the same day over and over, and the same will be for my short, entitled St’ Patricks Day because it is based on st Patrick’s day.</w:t>
            </w:r>
          </w:p>
          <w:p w14:paraId="04A21137" w14:textId="002B53FD" w:rsidR="00AE2FB3" w:rsidRPr="00AE2FB3" w:rsidRDefault="00AE2FB3" w:rsidP="00235E4C">
            <w:pPr>
              <w:rPr>
                <w:iCs/>
                <w:sz w:val="20"/>
                <w:szCs w:val="20"/>
              </w:rPr>
            </w:pPr>
            <w:r w:rsidRPr="00AE2FB3">
              <w:rPr>
                <w:iCs/>
                <w:sz w:val="20"/>
                <w:szCs w:val="20"/>
              </w:rPr>
              <w:t>We</w:t>
            </w:r>
            <w:r>
              <w:rPr>
                <w:iCs/>
                <w:sz w:val="20"/>
                <w:szCs w:val="20"/>
              </w:rPr>
              <w:t xml:space="preserve"> will follow our protagonist as they start off at a party (alone) as they cannot handle alcohol, they pass out we then follow them and see how they interact with the people in the community, dying after they </w:t>
            </w:r>
            <w:r w:rsidR="00EB073D">
              <w:rPr>
                <w:iCs/>
                <w:sz w:val="20"/>
                <w:szCs w:val="20"/>
              </w:rPr>
              <w:t>perform</w:t>
            </w:r>
            <w:r w:rsidR="00CB79BD">
              <w:rPr>
                <w:iCs/>
                <w:sz w:val="20"/>
                <w:szCs w:val="20"/>
              </w:rPr>
              <w:t xml:space="preserve"> their </w:t>
            </w:r>
            <w:r w:rsidR="00EB073D">
              <w:rPr>
                <w:iCs/>
                <w:sz w:val="20"/>
                <w:szCs w:val="20"/>
              </w:rPr>
              <w:t>jackass actions to people over the deaths they will start to notice what is going on each time they’re becoming a bit nicer and this all accumulates with a demon like figure at the end laughing at them as it becomes clear to our audience that they are in  hell</w:t>
            </w:r>
          </w:p>
          <w:p w14:paraId="10122FAE" w14:textId="77777777" w:rsidR="00235E4C" w:rsidRPr="00144798" w:rsidRDefault="00235E4C" w:rsidP="00235E4C">
            <w:pPr>
              <w:rPr>
                <w:b/>
                <w:bCs/>
              </w:rPr>
            </w:pPr>
          </w:p>
          <w:p w14:paraId="24BBE980" w14:textId="77777777" w:rsidR="00235E4C" w:rsidRPr="00144798" w:rsidRDefault="00235E4C" w:rsidP="00235E4C">
            <w:pPr>
              <w:rPr>
                <w:b/>
                <w:bCs/>
              </w:rPr>
            </w:pPr>
          </w:p>
        </w:tc>
      </w:tr>
      <w:tr w:rsidR="00235E4C" w:rsidRPr="00144798" w14:paraId="33E016D3" w14:textId="77777777" w:rsidTr="001322DE">
        <w:trPr>
          <w:trHeight w:val="290"/>
        </w:trPr>
        <w:tc>
          <w:tcPr>
            <w:tcW w:w="9454" w:type="dxa"/>
            <w:gridSpan w:val="2"/>
            <w:shd w:val="clear" w:color="auto" w:fill="DBE5F1"/>
          </w:tcPr>
          <w:p w14:paraId="1B62AEFE" w14:textId="77777777" w:rsidR="00235E4C" w:rsidRPr="00144798" w:rsidRDefault="00235E4C" w:rsidP="00235E4C">
            <w:pPr>
              <w:rPr>
                <w:b/>
                <w:bCs/>
              </w:rPr>
            </w:pPr>
            <w:r w:rsidRPr="00144798">
              <w:rPr>
                <w:b/>
                <w:bCs/>
              </w:rPr>
              <w:t xml:space="preserve">Section 3: Evaluation </w:t>
            </w:r>
            <w:r>
              <w:rPr>
                <w:b/>
                <w:bCs/>
              </w:rPr>
              <w:t xml:space="preserve">Methods </w:t>
            </w:r>
            <w:r w:rsidRPr="00144798">
              <w:rPr>
                <w:b/>
                <w:bCs/>
              </w:rPr>
              <w:t>(</w:t>
            </w:r>
            <w:proofErr w:type="spellStart"/>
            <w:r w:rsidRPr="00144798">
              <w:rPr>
                <w:b/>
                <w:bCs/>
              </w:rPr>
              <w:t>approx</w:t>
            </w:r>
            <w:proofErr w:type="spellEnd"/>
            <w:r w:rsidRPr="00144798">
              <w:rPr>
                <w:b/>
                <w:bCs/>
              </w:rPr>
              <w:t xml:space="preserve"> </w:t>
            </w:r>
            <w:r>
              <w:rPr>
                <w:b/>
                <w:bCs/>
              </w:rPr>
              <w:t>50</w:t>
            </w:r>
            <w:r w:rsidRPr="00144798">
              <w:rPr>
                <w:b/>
                <w:bCs/>
              </w:rPr>
              <w:t xml:space="preserve"> words)</w:t>
            </w:r>
          </w:p>
        </w:tc>
      </w:tr>
      <w:tr w:rsidR="00235E4C" w:rsidRPr="00144798" w14:paraId="092D1FBC" w14:textId="77777777" w:rsidTr="001322DE">
        <w:trPr>
          <w:trHeight w:val="2334"/>
        </w:trPr>
        <w:tc>
          <w:tcPr>
            <w:tcW w:w="9454" w:type="dxa"/>
            <w:gridSpan w:val="2"/>
          </w:tcPr>
          <w:p w14:paraId="36D85A3F" w14:textId="77777777" w:rsidR="00235E4C" w:rsidRPr="00144798" w:rsidRDefault="00235E4C" w:rsidP="00235E4C"/>
          <w:p w14:paraId="1D240053" w14:textId="3B57A435" w:rsidR="00235E4C" w:rsidRPr="00EB073D" w:rsidRDefault="00EB073D" w:rsidP="00EB073D">
            <w:pPr>
              <w:autoSpaceDE w:val="0"/>
              <w:autoSpaceDN w:val="0"/>
              <w:adjustRightInd w:val="0"/>
              <w:rPr>
                <w:b/>
                <w:bCs/>
                <w:iCs/>
              </w:rPr>
            </w:pPr>
            <w:r w:rsidRPr="00EB073D">
              <w:rPr>
                <w:rFonts w:ascii="HelveticaNeue" w:eastAsia="Calibri" w:hAnsi="HelveticaNeue" w:cs="HelveticaNeue"/>
                <w:iCs/>
                <w:sz w:val="20"/>
                <w:szCs w:val="20"/>
              </w:rPr>
              <w:t xml:space="preserve">Over the course of </w:t>
            </w:r>
            <w:r w:rsidR="001E65FA">
              <w:rPr>
                <w:rFonts w:ascii="HelveticaNeue" w:eastAsia="Calibri" w:hAnsi="HelveticaNeue" w:cs="HelveticaNeue"/>
                <w:iCs/>
                <w:sz w:val="20"/>
                <w:szCs w:val="20"/>
              </w:rPr>
              <w:t>these 11 weeks or so will be blogging keeping track of all my progress keeping track of all the good things and bad that have come with this production finishing it off with one larger conclusion where I will go in more detail of the process as a whole and how I have developed from the start to the end.</w:t>
            </w:r>
          </w:p>
        </w:tc>
      </w:tr>
      <w:tr w:rsidR="00235E4C" w:rsidRPr="00144798" w14:paraId="3164E0F9" w14:textId="77777777" w:rsidTr="001322DE">
        <w:trPr>
          <w:trHeight w:val="290"/>
        </w:trPr>
        <w:tc>
          <w:tcPr>
            <w:tcW w:w="9454" w:type="dxa"/>
            <w:gridSpan w:val="2"/>
            <w:shd w:val="clear" w:color="auto" w:fill="DBE5F1"/>
          </w:tcPr>
          <w:p w14:paraId="23272FE3" w14:textId="77777777" w:rsidR="00235E4C" w:rsidRPr="00144798" w:rsidRDefault="00235E4C" w:rsidP="00235E4C">
            <w:pPr>
              <w:tabs>
                <w:tab w:val="right" w:pos="8312"/>
              </w:tabs>
              <w:rPr>
                <w:b/>
                <w:bCs/>
              </w:rPr>
            </w:pPr>
            <w:r w:rsidRPr="00144798">
              <w:rPr>
                <w:b/>
                <w:bCs/>
              </w:rPr>
              <w:t>Proposed Research Sources and Bibliography (Harvard Format)</w:t>
            </w:r>
            <w:r w:rsidRPr="00144798">
              <w:rPr>
                <w:b/>
                <w:bCs/>
              </w:rPr>
              <w:tab/>
            </w:r>
          </w:p>
        </w:tc>
      </w:tr>
      <w:tr w:rsidR="00235E4C" w:rsidRPr="00144798" w14:paraId="695C581F" w14:textId="77777777" w:rsidTr="001322DE">
        <w:trPr>
          <w:trHeight w:val="1774"/>
        </w:trPr>
        <w:tc>
          <w:tcPr>
            <w:tcW w:w="9454" w:type="dxa"/>
            <w:gridSpan w:val="2"/>
          </w:tcPr>
          <w:p w14:paraId="06176B34" w14:textId="77777777" w:rsidR="00235E4C" w:rsidRPr="00D902D2" w:rsidRDefault="00235E4C" w:rsidP="00235E4C">
            <w:pPr>
              <w:rPr>
                <w:b/>
                <w:bCs/>
                <w:i/>
                <w:sz w:val="20"/>
                <w:szCs w:val="20"/>
              </w:rPr>
            </w:pPr>
          </w:p>
          <w:p w14:paraId="4B786CF3" w14:textId="77777777" w:rsidR="00235E4C" w:rsidRDefault="00235E4C" w:rsidP="00235E4C">
            <w:pPr>
              <w:autoSpaceDE w:val="0"/>
              <w:autoSpaceDN w:val="0"/>
              <w:adjustRightInd w:val="0"/>
              <w:rPr>
                <w:rFonts w:ascii="HelveticaNeue" w:eastAsia="Calibri" w:hAnsi="HelveticaNeue" w:cs="HelveticaNeue"/>
                <w:i/>
                <w:sz w:val="20"/>
                <w:szCs w:val="20"/>
              </w:rPr>
            </w:pPr>
            <w:r w:rsidRPr="00D902D2">
              <w:rPr>
                <w:rFonts w:ascii="HelveticaNeue" w:eastAsia="Calibri" w:hAnsi="HelveticaNeue" w:cs="HelveticaNeue"/>
                <w:i/>
                <w:sz w:val="20"/>
                <w:szCs w:val="20"/>
              </w:rPr>
              <w:t>This section provides an opportunity to record the initial research sources (both primary and secondary), that you intend</w:t>
            </w:r>
            <w:r>
              <w:rPr>
                <w:rFonts w:ascii="HelveticaNeue" w:eastAsia="Calibri" w:hAnsi="HelveticaNeue" w:cs="HelveticaNeue"/>
                <w:i/>
                <w:sz w:val="20"/>
                <w:szCs w:val="20"/>
              </w:rPr>
              <w:t xml:space="preserve"> </w:t>
            </w:r>
            <w:r w:rsidRPr="00D902D2">
              <w:rPr>
                <w:rFonts w:ascii="HelveticaNeue" w:eastAsia="Calibri" w:hAnsi="HelveticaNeue" w:cs="HelveticaNeue"/>
                <w:i/>
                <w:sz w:val="20"/>
                <w:szCs w:val="20"/>
              </w:rPr>
              <w:t xml:space="preserve">to use. Your sources of research should be as wide as </w:t>
            </w:r>
            <w:proofErr w:type="spellStart"/>
            <w:proofErr w:type="gramStart"/>
            <w:r w:rsidRPr="00D902D2">
              <w:rPr>
                <w:rFonts w:ascii="HelveticaNeue" w:eastAsia="Calibri" w:hAnsi="HelveticaNeue" w:cs="HelveticaNeue"/>
                <w:i/>
                <w:sz w:val="20"/>
                <w:szCs w:val="20"/>
              </w:rPr>
              <w:t>possible,including</w:t>
            </w:r>
            <w:proofErr w:type="spellEnd"/>
            <w:proofErr w:type="gramEnd"/>
            <w:r w:rsidRPr="00D902D2">
              <w:rPr>
                <w:rFonts w:ascii="HelveticaNeue" w:eastAsia="Calibri" w:hAnsi="HelveticaNeue" w:cs="HelveticaNeue"/>
                <w:i/>
                <w:sz w:val="20"/>
                <w:szCs w:val="20"/>
              </w:rPr>
              <w:t>, but not limited to: libraries, museums and</w:t>
            </w:r>
            <w:r>
              <w:rPr>
                <w:rFonts w:ascii="HelveticaNeue" w:eastAsia="Calibri" w:hAnsi="HelveticaNeue" w:cs="HelveticaNeue"/>
                <w:i/>
                <w:sz w:val="20"/>
                <w:szCs w:val="20"/>
              </w:rPr>
              <w:t xml:space="preserve"> </w:t>
            </w:r>
            <w:r w:rsidRPr="00D902D2">
              <w:rPr>
                <w:rFonts w:ascii="HelveticaNeue" w:eastAsia="Calibri" w:hAnsi="HelveticaNeue" w:cs="HelveticaNeue"/>
                <w:i/>
                <w:sz w:val="20"/>
                <w:szCs w:val="20"/>
              </w:rPr>
              <w:t xml:space="preserve">galleries, books, theatre/film/ video, magazines, TV/radio programmes, websites and online research. </w:t>
            </w:r>
          </w:p>
          <w:p w14:paraId="65F895EB" w14:textId="77777777" w:rsidR="00235E4C" w:rsidRPr="00D902D2" w:rsidRDefault="00235E4C" w:rsidP="00235E4C">
            <w:pPr>
              <w:autoSpaceDE w:val="0"/>
              <w:autoSpaceDN w:val="0"/>
              <w:adjustRightInd w:val="0"/>
              <w:rPr>
                <w:rFonts w:ascii="HelveticaNeue" w:eastAsia="Calibri" w:hAnsi="HelveticaNeue" w:cs="HelveticaNeue"/>
                <w:i/>
                <w:sz w:val="20"/>
                <w:szCs w:val="20"/>
              </w:rPr>
            </w:pPr>
            <w:r w:rsidRPr="00D902D2">
              <w:rPr>
                <w:rFonts w:ascii="HelveticaNeue" w:eastAsia="Calibri" w:hAnsi="HelveticaNeue" w:cs="HelveticaNeue"/>
                <w:i/>
                <w:sz w:val="20"/>
                <w:szCs w:val="20"/>
              </w:rPr>
              <w:t>Where appropriate you should use the Harvard system of referencing.</w:t>
            </w:r>
          </w:p>
          <w:p w14:paraId="4122A68D" w14:textId="496B67BA" w:rsidR="00235E4C" w:rsidRPr="00781565" w:rsidRDefault="00235E4C" w:rsidP="00235E4C">
            <w:pPr>
              <w:rPr>
                <w:i/>
                <w:sz w:val="20"/>
                <w:szCs w:val="20"/>
              </w:rPr>
            </w:pPr>
            <w:r w:rsidRPr="00D902D2">
              <w:rPr>
                <w:rFonts w:ascii="HelveticaNeue" w:eastAsia="Calibri" w:hAnsi="HelveticaNeue" w:cs="HelveticaNeue"/>
                <w:i/>
                <w:sz w:val="20"/>
                <w:szCs w:val="20"/>
              </w:rPr>
              <w:t>The bibliography should be continuously updated as the project progresses.</w:t>
            </w:r>
          </w:p>
        </w:tc>
      </w:tr>
    </w:tbl>
    <w:p w14:paraId="245A7DEE" w14:textId="7A9B7685" w:rsidR="00C317BF" w:rsidRPr="00781565" w:rsidRDefault="007842F8" w:rsidP="00781565">
      <w:pPr>
        <w:pStyle w:val="Title"/>
        <w:rPr>
          <w:sz w:val="22"/>
          <w:szCs w:val="22"/>
        </w:rPr>
      </w:pPr>
      <w:r>
        <w:rPr>
          <w:noProof/>
          <w:sz w:val="22"/>
          <w:szCs w:val="22"/>
        </w:rPr>
        <w:drawing>
          <wp:anchor distT="0" distB="0" distL="114300" distR="114300" simplePos="0" relativeHeight="251658240" behindDoc="1" locked="0" layoutInCell="1" allowOverlap="1" wp14:anchorId="4EB5F342" wp14:editId="407E7DFA">
            <wp:simplePos x="0" y="0"/>
            <wp:positionH relativeFrom="column">
              <wp:posOffset>-444810</wp:posOffset>
            </wp:positionH>
            <wp:positionV relativeFrom="paragraph">
              <wp:posOffset>1166069</wp:posOffset>
            </wp:positionV>
            <wp:extent cx="6308521" cy="8566825"/>
            <wp:effectExtent l="0" t="0" r="3810" b="5715"/>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19962" cy="8582361"/>
                    </a:xfrm>
                    <a:prstGeom prst="rect">
                      <a:avLst/>
                    </a:prstGeom>
                  </pic:spPr>
                </pic:pic>
              </a:graphicData>
            </a:graphic>
            <wp14:sizeRelH relativeFrom="page">
              <wp14:pctWidth>0</wp14:pctWidth>
            </wp14:sizeRelH>
            <wp14:sizeRelV relativeFrom="page">
              <wp14:pctHeight>0</wp14:pctHeight>
            </wp14:sizeRelV>
          </wp:anchor>
        </w:drawing>
      </w:r>
    </w:p>
    <w:p w14:paraId="43F9EB71" w14:textId="79E2531D" w:rsidR="00C317BF" w:rsidRPr="00144798" w:rsidRDefault="00C317BF" w:rsidP="00C317BF">
      <w:pPr>
        <w:rPr>
          <w:b/>
          <w:bCs/>
        </w:rPr>
      </w:pPr>
    </w:p>
    <w:p w14:paraId="2EFF7CE7" w14:textId="77777777" w:rsidR="00235E4C" w:rsidRPr="00144798" w:rsidRDefault="00235E4C">
      <w:pPr>
        <w:rPr>
          <w:b/>
          <w:bCs/>
        </w:rPr>
      </w:pPr>
    </w:p>
    <w:sectPr w:rsidR="00235E4C" w:rsidRPr="00144798">
      <w:headerReference w:type="default" r:id="rId11"/>
      <w:footerReference w:type="defaul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7621" w14:textId="77777777" w:rsidR="00434736" w:rsidRDefault="00434736" w:rsidP="00C317BF">
      <w:r>
        <w:separator/>
      </w:r>
    </w:p>
  </w:endnote>
  <w:endnote w:type="continuationSeparator" w:id="0">
    <w:p w14:paraId="6B8B9D7B" w14:textId="77777777" w:rsidR="00434736" w:rsidRDefault="00434736" w:rsidP="00C3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BCC7" w14:textId="77777777" w:rsidR="00C317BF" w:rsidRPr="00535196" w:rsidRDefault="00C317BF">
    <w:pPr>
      <w:pStyle w:val="Footer"/>
      <w:rPr>
        <w:sz w:val="22"/>
        <w:szCs w:val="22"/>
      </w:rPr>
    </w:pPr>
    <w:r w:rsidRPr="00535196">
      <w:rPr>
        <w:sz w:val="22"/>
        <w:szCs w:val="22"/>
      </w:rPr>
      <w:t>UAL Awarding Body Level 3 Diploma Project Proposal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AAAB" w14:textId="77777777" w:rsidR="00434736" w:rsidRDefault="00434736" w:rsidP="00C317BF">
      <w:r>
        <w:separator/>
      </w:r>
    </w:p>
  </w:footnote>
  <w:footnote w:type="continuationSeparator" w:id="0">
    <w:p w14:paraId="188B9D78" w14:textId="77777777" w:rsidR="00434736" w:rsidRDefault="00434736" w:rsidP="00C3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7BEA" w14:textId="77777777" w:rsidR="00144798" w:rsidRDefault="00170D52">
    <w:pPr>
      <w:pStyle w:val="Header"/>
    </w:pPr>
    <w:r>
      <w:rPr>
        <w:noProof/>
      </w:rPr>
      <w:drawing>
        <wp:anchor distT="0" distB="0" distL="114300" distR="114300" simplePos="0" relativeHeight="251658240" behindDoc="1" locked="0" layoutInCell="1" allowOverlap="1" wp14:anchorId="1777B046" wp14:editId="65B22B8B">
          <wp:simplePos x="0" y="0"/>
          <wp:positionH relativeFrom="column">
            <wp:posOffset>4942840</wp:posOffset>
          </wp:positionH>
          <wp:positionV relativeFrom="paragraph">
            <wp:posOffset>-485775</wp:posOffset>
          </wp:positionV>
          <wp:extent cx="1018540" cy="100012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F3D6396" wp14:editId="71226780">
          <wp:simplePos x="0" y="0"/>
          <wp:positionH relativeFrom="column">
            <wp:posOffset>-279400</wp:posOffset>
          </wp:positionH>
          <wp:positionV relativeFrom="paragraph">
            <wp:posOffset>6985</wp:posOffset>
          </wp:positionV>
          <wp:extent cx="1816100" cy="431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003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9073CC"/>
    <w:multiLevelType w:val="hybridMultilevel"/>
    <w:tmpl w:val="735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AB"/>
    <w:rsid w:val="00062F80"/>
    <w:rsid w:val="000B5E12"/>
    <w:rsid w:val="001322DE"/>
    <w:rsid w:val="00144798"/>
    <w:rsid w:val="00170D52"/>
    <w:rsid w:val="00183593"/>
    <w:rsid w:val="001E65FA"/>
    <w:rsid w:val="00235E4C"/>
    <w:rsid w:val="003144B0"/>
    <w:rsid w:val="00324E68"/>
    <w:rsid w:val="003506A9"/>
    <w:rsid w:val="003873DB"/>
    <w:rsid w:val="0041167F"/>
    <w:rsid w:val="00434736"/>
    <w:rsid w:val="004F04C9"/>
    <w:rsid w:val="005777AC"/>
    <w:rsid w:val="006A1676"/>
    <w:rsid w:val="006C423B"/>
    <w:rsid w:val="00746AE4"/>
    <w:rsid w:val="00781565"/>
    <w:rsid w:val="007842F8"/>
    <w:rsid w:val="00786702"/>
    <w:rsid w:val="008623AB"/>
    <w:rsid w:val="008725A0"/>
    <w:rsid w:val="00972031"/>
    <w:rsid w:val="009D0AFD"/>
    <w:rsid w:val="00A1396A"/>
    <w:rsid w:val="00AD17EF"/>
    <w:rsid w:val="00AE2FB3"/>
    <w:rsid w:val="00B279F6"/>
    <w:rsid w:val="00B30CD6"/>
    <w:rsid w:val="00BA5177"/>
    <w:rsid w:val="00C3171F"/>
    <w:rsid w:val="00C317BF"/>
    <w:rsid w:val="00C6608A"/>
    <w:rsid w:val="00CB79BD"/>
    <w:rsid w:val="00CF43AB"/>
    <w:rsid w:val="00D5520A"/>
    <w:rsid w:val="00D902D2"/>
    <w:rsid w:val="00EB073D"/>
    <w:rsid w:val="00EC4A8C"/>
    <w:rsid w:val="00F444C5"/>
    <w:rsid w:val="00F62174"/>
    <w:rsid w:val="00FC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8DA72"/>
  <w14:defaultImageDpi w14:val="300"/>
  <w15:chartTrackingRefBased/>
  <w15:docId w15:val="{CBA977F9-2849-4F4D-B083-9D0765E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outlineLvl w:val="0"/>
    </w:pPr>
    <w:rPr>
      <w:b/>
      <w:bCs/>
      <w:sz w:val="20"/>
    </w:rPr>
  </w:style>
  <w:style w:type="paragraph" w:styleId="Heading5">
    <w:name w:val="heading 5"/>
    <w:basedOn w:val="Normal"/>
    <w:next w:val="Normal"/>
    <w:link w:val="Heading5Char"/>
    <w:qFormat/>
    <w:pPr>
      <w:keepNext/>
      <w:framePr w:hSpace="180" w:wrap="around" w:vAnchor="text" w:hAnchor="margin" w:xAlign="center" w:y="-1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character" w:styleId="Hyperlink">
    <w:name w:val="Hyperlink"/>
    <w:rPr>
      <w:color w:val="0000FF"/>
      <w:u w:val="single"/>
    </w:rPr>
  </w:style>
  <w:style w:type="paragraph" w:styleId="Header">
    <w:name w:val="header"/>
    <w:basedOn w:val="Normal"/>
    <w:link w:val="HeaderChar"/>
    <w:rsid w:val="00535196"/>
    <w:pPr>
      <w:tabs>
        <w:tab w:val="center" w:pos="4513"/>
        <w:tab w:val="right" w:pos="9026"/>
      </w:tabs>
    </w:pPr>
  </w:style>
  <w:style w:type="character" w:customStyle="1" w:styleId="HeaderChar">
    <w:name w:val="Header Char"/>
    <w:link w:val="Header"/>
    <w:rsid w:val="00535196"/>
    <w:rPr>
      <w:rFonts w:ascii="Arial" w:hAnsi="Arial" w:cs="Arial"/>
      <w:sz w:val="24"/>
      <w:szCs w:val="24"/>
      <w:lang w:eastAsia="en-US"/>
    </w:rPr>
  </w:style>
  <w:style w:type="paragraph" w:styleId="Footer">
    <w:name w:val="footer"/>
    <w:basedOn w:val="Normal"/>
    <w:link w:val="FooterChar"/>
    <w:rsid w:val="00535196"/>
    <w:pPr>
      <w:tabs>
        <w:tab w:val="center" w:pos="4513"/>
        <w:tab w:val="right" w:pos="9026"/>
      </w:tabs>
    </w:pPr>
  </w:style>
  <w:style w:type="character" w:customStyle="1" w:styleId="FooterChar">
    <w:name w:val="Footer Char"/>
    <w:link w:val="Footer"/>
    <w:rsid w:val="00535196"/>
    <w:rPr>
      <w:rFonts w:ascii="Arial" w:hAnsi="Arial" w:cs="Arial"/>
      <w:sz w:val="24"/>
      <w:szCs w:val="24"/>
      <w:lang w:eastAsia="en-US"/>
    </w:rPr>
  </w:style>
  <w:style w:type="character" w:customStyle="1" w:styleId="Heading5Char">
    <w:name w:val="Heading 5 Char"/>
    <w:link w:val="Heading5"/>
    <w:rsid w:val="00786702"/>
    <w:rPr>
      <w:rFonts w:ascii="Arial" w:hAnsi="Arial" w:cs="Arial"/>
      <w:b/>
      <w:bCs/>
      <w:szCs w:val="24"/>
      <w:lang w:eastAsia="en-US"/>
    </w:rPr>
  </w:style>
  <w:style w:type="character" w:customStyle="1" w:styleId="Heading1Char">
    <w:name w:val="Heading 1 Char"/>
    <w:link w:val="Heading1"/>
    <w:rsid w:val="00786702"/>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9B1C7BCCEC6A41A42B01059B7888EC" ma:contentTypeVersion="15" ma:contentTypeDescription="Create a new document." ma:contentTypeScope="" ma:versionID="5be87d26bd48fdeff646d8289941d3ec">
  <xsd:schema xmlns:xsd="http://www.w3.org/2001/XMLSchema" xmlns:xs="http://www.w3.org/2001/XMLSchema" xmlns:p="http://schemas.microsoft.com/office/2006/metadata/properties" xmlns:ns2="93169925-343f-492b-88ab-b183275a4b14" xmlns:ns3="b6f613de-24b0-4fb7-a490-b067a16962c3" xmlns:ns4="4c01b48e-587a-4a65-b7c2-fe6ce4b2a8a7" targetNamespace="http://schemas.microsoft.com/office/2006/metadata/properties" ma:root="true" ma:fieldsID="d3e4a81e7adee6c8ecba6f1b33a4b306" ns2:_="" ns3:_="" ns4:_="">
    <xsd:import namespace="93169925-343f-492b-88ab-b183275a4b14"/>
    <xsd:import namespace="b6f613de-24b0-4fb7-a490-b067a16962c3"/>
    <xsd:import namespace="4c01b48e-587a-4a65-b7c2-fe6ce4b2a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69925-343f-492b-88ab-b183275a4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475346-6671-419d-8b57-19209f3439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f613de-24b0-4fb7-a490-b067a16962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1b48e-587a-4a65-b7c2-fe6ce4b2a8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1354e7f-f0bc-4a75-8ea2-bab73073b8d7}" ma:internalName="TaxCatchAll" ma:showField="CatchAllData" ma:web="b6f613de-24b0-4fb7-a490-b067a1696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D3CAB-2D60-471F-B2E1-F493EDBBDE35}">
  <ds:schemaRefs>
    <ds:schemaRef ds:uri="http://schemas.microsoft.com/sharepoint/v3/contenttype/forms"/>
  </ds:schemaRefs>
</ds:datastoreItem>
</file>

<file path=customXml/itemProps2.xml><?xml version="1.0" encoding="utf-8"?>
<ds:datastoreItem xmlns:ds="http://schemas.openxmlformats.org/officeDocument/2006/customXml" ds:itemID="{F55B96C5-7818-0940-BCAC-7B1263D9B4E2}">
  <ds:schemaRefs>
    <ds:schemaRef ds:uri="http://schemas.openxmlformats.org/officeDocument/2006/bibliography"/>
  </ds:schemaRefs>
</ds:datastoreItem>
</file>

<file path=customXml/itemProps3.xml><?xml version="1.0" encoding="utf-8"?>
<ds:datastoreItem xmlns:ds="http://schemas.openxmlformats.org/officeDocument/2006/customXml" ds:itemID="{CC37EA17-EBB3-4683-916E-6F8F694AB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69925-343f-492b-88ab-b183275a4b14"/>
    <ds:schemaRef ds:uri="b6f613de-24b0-4fb7-a490-b067a16962c3"/>
    <ds:schemaRef ds:uri="4c01b48e-587a-4a65-b7c2-fe6ce4b2a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INTENT</vt:lpstr>
    </vt:vector>
  </TitlesOfParts>
  <Company>The London Institute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dc:title>
  <dc:subject/>
  <dc:creator>Tracey Bullen</dc:creator>
  <cp:keywords/>
  <dc:description/>
  <cp:lastModifiedBy>Jonathan Bailey</cp:lastModifiedBy>
  <cp:revision>3</cp:revision>
  <cp:lastPrinted>2008-02-18T15:56:00Z</cp:lastPrinted>
  <dcterms:created xsi:type="dcterms:W3CDTF">2022-04-25T10:33:00Z</dcterms:created>
  <dcterms:modified xsi:type="dcterms:W3CDTF">2022-05-04T10:53:00Z</dcterms:modified>
</cp:coreProperties>
</file>